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0FF" w:rsidRPr="00420407" w:rsidRDefault="00D830FF" w:rsidP="00D830FF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o-RO"/>
        </w:rPr>
      </w:pPr>
      <w:r>
        <w:rPr>
          <w:noProof/>
          <w:lang w:eastAsia="en-GB"/>
        </w:rPr>
        <w:drawing>
          <wp:inline distT="0" distB="0" distL="0" distR="0" wp14:anchorId="1AADA30B" wp14:editId="12549139">
            <wp:extent cx="5731510" cy="1020382"/>
            <wp:effectExtent l="0" t="0" r="2540" b="8890"/>
            <wp:docPr id="1" name="Picture 1" descr="ante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et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F6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Nr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.</w:t>
      </w:r>
      <w:r w:rsidR="00937F6B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reg.: </w:t>
      </w:r>
      <w:r w:rsidR="00471CE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13073</w:t>
      </w:r>
      <w:r w:rsidR="00C867AD" w:rsidRPr="00471C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o-RO"/>
        </w:rPr>
        <w:t>/</w:t>
      </w:r>
      <w:r w:rsidR="00471CE3" w:rsidRPr="00471C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o-RO"/>
        </w:rPr>
        <w:t>12.05</w:t>
      </w:r>
      <w:r w:rsidRPr="00471C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o-RO"/>
        </w:rPr>
        <w:t>.2020</w:t>
      </w:r>
    </w:p>
    <w:p w:rsidR="00D830FF" w:rsidRDefault="00D830FF" w:rsidP="00D830F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>ANUNT</w:t>
      </w: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>PRIMARIA ORASULUI PETRILA</w:t>
      </w: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 xml:space="preserve">ORGANIZEAZA LICITATIE PUBLICA IN DATA DE </w:t>
      </w:r>
      <w:r w:rsidR="0042040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>12.06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>.2020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>, ORA 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/>
        </w:rPr>
        <w:t>1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  <w:lang w:val="ro-RO"/>
        </w:rPr>
        <w:t>00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D830FF" w:rsidRPr="002F6777" w:rsidRDefault="00D830FF" w:rsidP="00D830F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1. Informaţii generale privind concedentul, în special denumirea, codul fiscal, adresa, numărul de telefon, telefax şi/sau adresa de e-mail a persoanei de contact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Consiliul Local al Orasului Petrila –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Biroul Patrimoniul Domeniului Public si Cadastru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-  cu sediul in orasul Petrila, str. Republicii nr.196, judetul Hunedoara, tel./fax. 0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254/550760, cod fiscal 4375097,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e-mail: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primaria.petrila2008@yahoo.com, Persoana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de contact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                               insp. </w:t>
      </w:r>
      <w:r w:rsidR="00471CE3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Maghier Neluta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.</w:t>
      </w:r>
    </w:p>
    <w:p w:rsidR="00D830FF" w:rsidRPr="002F6777" w:rsidRDefault="00D830FF" w:rsidP="00D830F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Informaţii generale privind obiectul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vanzarii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, în special descrierea şi identificarea bunului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care urmează să fie vandut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:</w:t>
      </w:r>
    </w:p>
    <w:p w:rsidR="00D830FF" w:rsidRDefault="00D830FF" w:rsidP="00D830FF">
      <w:pPr>
        <w:autoSpaceDN w:val="0"/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Obiectul licitației publice îl constituie vânzarea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a patru parcele de teren, situate în str. Lunca, FN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, identificat</w:t>
      </w:r>
      <w:r w:rsidR="00B83D5A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e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astfel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: </w:t>
      </w:r>
    </w:p>
    <w:p w:rsidR="00D830FF" w:rsidRDefault="00D830FF" w:rsidP="00D830FF">
      <w:pPr>
        <w:autoSpaceDN w:val="0"/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-2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parcele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teren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i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de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n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ficate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in  CF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nr. 64566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Petrila si CF nr. 64567, in suprafata de 24 mp. fiecare,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propriet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atea privata a orasului Petrila;</w:t>
      </w:r>
    </w:p>
    <w:p w:rsidR="00D830FF" w:rsidRPr="007B46F4" w:rsidRDefault="00D830FF" w:rsidP="00D830FF">
      <w:pPr>
        <w:autoSpaceDN w:val="0"/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-2 parcele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parcele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teren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i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de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n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ficate in  CF nr. 64569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Petrila si CF nr. 64570, in suprafata de 18 mp. fiecare,</w:t>
      </w:r>
      <w:r w:rsidRPr="007B46F4"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 xml:space="preserve"> propriet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o-RO"/>
        </w:rPr>
        <w:t>atea privata a orasului Petrila;</w:t>
      </w:r>
    </w:p>
    <w:p w:rsidR="00D830FF" w:rsidRPr="00F84170" w:rsidRDefault="00D830FF" w:rsidP="00D830F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 Informaţii privind documentaţia de atribuire: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E8140E">
        <w:rPr>
          <w:rFonts w:ascii="Times New Roman" w:eastAsia="Times New Roman" w:hAnsi="Times New Roman" w:cs="Times New Roman"/>
          <w:sz w:val="24"/>
          <w:szCs w:val="24"/>
          <w:lang w:val="ro-RO"/>
        </w:rPr>
        <w:t>D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ocumenta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ia de atribuire con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ine informa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ii privind modalitatea de completare a ofertelor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i criteriilor de atribuire a contract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elor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vanzare</w:t>
      </w:r>
      <w:r w:rsidRPr="00F84170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D830FF" w:rsidRPr="002F6777" w:rsidRDefault="00D830FF" w:rsidP="00D830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3.1. Modalitatea sau modalităţile prin care persoanele interesate pot intra în posesia unui exemplar al documentaţiei de atribuire: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Persoanele interesate vor putea intra în posesia documentației de atribuire a contractului de vanzare-cumparare în rate, după achitarea contravalorii acesteia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3.2. Denumirea şi adresa serviciului/compartimentului din cadrul concedentului, de la care se poate obţine un exemplar din documentaţia de atribuire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Prim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ă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ri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a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ora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ș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ului Petrila, str. Republicii, nr. 196,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Biroul Patrimoniul Domeniului Public si Cadastru,camera 2.</w:t>
      </w:r>
    </w:p>
    <w:p w:rsidR="00D830FF" w:rsidRDefault="00D830FF" w:rsidP="00D83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3.3. Costul şi condiţiile de plată pentru obţinerea acestui exemplar, unde este cazul, potrivit prevederilor Ordonanţei de urgenţă a Guvernului nr. 54/2006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Valoarea documenta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iei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este 1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0 lei, se va achita la caseria unit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ăț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ii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sau prin OP în contul </w:t>
      </w:r>
      <w:r w:rsidRPr="00D47F5F">
        <w:rPr>
          <w:rFonts w:ascii="Times New Roman" w:hAnsi="Times New Roman"/>
          <w:bCs/>
          <w:sz w:val="24"/>
          <w:szCs w:val="24"/>
        </w:rPr>
        <w:t>RO</w:t>
      </w:r>
      <w:r>
        <w:rPr>
          <w:rFonts w:ascii="Times New Roman" w:hAnsi="Times New Roman"/>
          <w:bCs/>
          <w:sz w:val="24"/>
          <w:szCs w:val="24"/>
        </w:rPr>
        <w:t>4</w:t>
      </w:r>
      <w:r w:rsidRPr="00D47F5F">
        <w:rPr>
          <w:rFonts w:ascii="Times New Roman" w:hAnsi="Times New Roman"/>
          <w:bCs/>
          <w:sz w:val="24"/>
          <w:szCs w:val="24"/>
        </w:rPr>
        <w:t>7TREZ368</w:t>
      </w:r>
      <w:r>
        <w:rPr>
          <w:rFonts w:ascii="Times New Roman" w:hAnsi="Times New Roman"/>
          <w:bCs/>
          <w:sz w:val="24"/>
          <w:szCs w:val="24"/>
        </w:rPr>
        <w:t>21390201XXXXX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deschis la Trezoreria Petroșani.</w:t>
      </w:r>
    </w:p>
    <w:p w:rsidR="00D830FF" w:rsidRPr="00DD4F2E" w:rsidRDefault="00D830FF" w:rsidP="00D83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3.4. Data limită pentru solicitarea clarificărilor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420407">
        <w:rPr>
          <w:rFonts w:ascii="Times New Roman" w:eastAsia="Times New Roman" w:hAnsi="Times New Roman" w:cs="Times New Roman"/>
          <w:sz w:val="24"/>
          <w:szCs w:val="24"/>
          <w:lang w:val="ro-RO"/>
        </w:rPr>
        <w:t>11.06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.2020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, ora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="00420407">
        <w:rPr>
          <w:rFonts w:ascii="Times New Roman" w:eastAsia="Times New Roman" w:hAnsi="Times New Roman" w:cs="Times New Roman"/>
          <w:sz w:val="24"/>
          <w:szCs w:val="24"/>
          <w:lang w:val="ro-RO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o-RO"/>
        </w:rPr>
        <w:t>00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4. Informaţii privind ofertele: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oferta se va depune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î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ntr-un plic sigilat care va cuprinde documentele de eligibilitate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ș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>i un plic interior care va con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ț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>ine formularul de ofert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ă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D830FF" w:rsidRPr="002F6777" w:rsidRDefault="00D830FF" w:rsidP="0042040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o-RO"/>
        </w:rPr>
      </w:pPr>
      <w:r w:rsidRPr="008E09FC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4.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1. Data limită de depunere a ofertelor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: </w:t>
      </w:r>
      <w:r w:rsidR="00420407" w:rsidRPr="00420407">
        <w:rPr>
          <w:rFonts w:ascii="Times New Roman" w:eastAsia="Times New Roman" w:hAnsi="Times New Roman" w:cs="Times New Roman"/>
          <w:sz w:val="24"/>
          <w:szCs w:val="24"/>
          <w:lang w:val="ro-RO"/>
        </w:rPr>
        <w:t>12.06</w:t>
      </w:r>
      <w:r w:rsidRPr="00420407">
        <w:rPr>
          <w:rFonts w:ascii="Times New Roman" w:eastAsia="Times New Roman" w:hAnsi="Times New Roman" w:cs="Times New Roman"/>
          <w:sz w:val="24"/>
          <w:szCs w:val="24"/>
          <w:lang w:val="ro-RO"/>
        </w:rPr>
        <w:t>.2020</w:t>
      </w:r>
      <w:r w:rsidRPr="0042040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, ora 0</w:t>
      </w:r>
      <w:r w:rsidR="00471CE3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9</w:t>
      </w:r>
      <w:r w:rsidRPr="0042040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o-RO"/>
        </w:rPr>
        <w:t>00</w:t>
      </w:r>
    </w:p>
    <w:p w:rsidR="00D830FF" w:rsidRPr="002F6777" w:rsidRDefault="00D830FF" w:rsidP="0042040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 w:rsidRPr="00D43516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4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.2. Adresa la care trebuie depuse ofertele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Prim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ă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ria Petrila cu sediul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î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n ora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ș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ul Petrila, str. Republicii nr.196, jude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ul Hunedoara.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4.3. Numărul de exemplare în care trebuie depusă fiecare ofertă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  <w:r w:rsidRPr="002F6777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 </w:t>
      </w:r>
      <w:r w:rsidRPr="00AB667F">
        <w:rPr>
          <w:rFonts w:ascii="Times New Roman" w:eastAsia="Times New Roman" w:hAnsi="Times New Roman" w:cs="Times New Roman"/>
          <w:sz w:val="24"/>
          <w:szCs w:val="24"/>
          <w:lang w:val="ro-RO"/>
        </w:rPr>
        <w:t>1 exemplar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lastRenderedPageBreak/>
        <w:t>5. Data şi locul la care se va desfăşura şedinţa publică de deschidere a ofertelor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="00420407" w:rsidRPr="00420407">
        <w:rPr>
          <w:rFonts w:ascii="Times New Roman" w:eastAsia="Times New Roman" w:hAnsi="Times New Roman" w:cs="Times New Roman"/>
          <w:sz w:val="24"/>
          <w:szCs w:val="24"/>
          <w:lang w:val="ro-RO"/>
        </w:rPr>
        <w:t>12.06</w:t>
      </w:r>
      <w:r w:rsidRPr="00420407">
        <w:rPr>
          <w:rFonts w:ascii="Times New Roman" w:eastAsia="Times New Roman" w:hAnsi="Times New Roman" w:cs="Times New Roman"/>
          <w:sz w:val="24"/>
          <w:szCs w:val="24"/>
          <w:lang w:val="ro-RO"/>
        </w:rPr>
        <w:t>.2020</w:t>
      </w:r>
      <w:r w:rsidRPr="0042040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ora 11</w:t>
      </w:r>
      <w:r w:rsidRPr="0042040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o-RO"/>
        </w:rPr>
        <w:t>00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,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o-RO"/>
        </w:rPr>
        <w:t xml:space="preserve"> 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Prim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ă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ria Petrila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,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str. Republicii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nr.196, jud. Hunedoara, camera 13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 </w:t>
      </w:r>
    </w:p>
    <w:p w:rsidR="00D830FF" w:rsidRPr="002F6777" w:rsidRDefault="00D830FF" w:rsidP="0042040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6. Denumirea, adresa, numărul de telefon, telefax şi/sau adresa de e-mail a instanţei competente în soluţionarea litigiilor apărute şi termenele pentru sesizarea instanţei</w:t>
      </w:r>
      <w:r w:rsidRPr="002F677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Tribunalul Deva, B-dul 1 Decembrie  nr.35, jude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ul Hunedoara, cod po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ș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tal 330005, telefon 0254/234755 sau 0254/211574, fax 0254/216333, e-mail: </w:t>
      </w:r>
      <w:hyperlink r:id="rId7" w:history="1">
        <w:r w:rsidRPr="002F6777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ro-RO"/>
          </w:rPr>
          <w:t>iniciu@just.ro</w:t>
        </w:r>
      </w:hyperlink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. Termenele pentru sesizarea instan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ei sunt men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 xml:space="preserve">ionate 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î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n documenta</w:t>
      </w:r>
      <w:r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ț</w:t>
      </w:r>
      <w:r w:rsidRPr="002F6777">
        <w:rPr>
          <w:rFonts w:ascii="Times New Roman" w:eastAsia="Times New Roman" w:hAnsi="Times New Roman" w:cs="Times New Roman"/>
          <w:i/>
          <w:sz w:val="24"/>
          <w:szCs w:val="24"/>
          <w:lang w:val="ro-RO"/>
        </w:rPr>
        <w:t>ia de atribuire.</w:t>
      </w:r>
    </w:p>
    <w:p w:rsidR="00D830FF" w:rsidRPr="002F6777" w:rsidRDefault="00D830FF" w:rsidP="0042040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7. Data transmiterii anunţului de licitaţie către instituţiile abilitate, în vederea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p</w:t>
      </w: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ublicării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 xml:space="preserve"> </w:t>
      </w:r>
      <w:r w:rsidR="00420407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12.05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.2020</w:t>
      </w:r>
      <w:r w:rsidRPr="002F6777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.</w:t>
      </w: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</w:pPr>
    </w:p>
    <w:p w:rsidR="00D830FF" w:rsidRPr="002F6777" w:rsidRDefault="00D830FF" w:rsidP="00D830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PRIMAR</w:t>
      </w:r>
    </w:p>
    <w:p w:rsidR="00D830FF" w:rsidRPr="002F6777" w:rsidRDefault="00D830FF" w:rsidP="00D830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VASILE</w:t>
      </w:r>
      <w:r w:rsidR="00471CE3" w:rsidRPr="00471CE3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</w:t>
      </w:r>
      <w:r w:rsidR="00471CE3" w:rsidRPr="002F677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JURCA</w:t>
      </w:r>
    </w:p>
    <w:p w:rsidR="00D830FF" w:rsidRPr="002F6777" w:rsidRDefault="00D830FF" w:rsidP="00D830FF">
      <w:pPr>
        <w:rPr>
          <w:lang w:val="ro-RO"/>
        </w:rPr>
      </w:pPr>
    </w:p>
    <w:p w:rsidR="00D830FF" w:rsidRDefault="00D830FF" w:rsidP="00D830FF"/>
    <w:p w:rsidR="00D36176" w:rsidRDefault="00D36176" w:rsidP="00D810D2">
      <w:pPr>
        <w:shd w:val="clear" w:color="auto" w:fill="FFFFFF"/>
        <w:spacing w:after="0" w:line="240" w:lineRule="auto"/>
        <w:textAlignment w:val="baseline"/>
      </w:pPr>
      <w:bookmarkStart w:id="0" w:name="_GoBack"/>
      <w:bookmarkEnd w:id="0"/>
    </w:p>
    <w:sectPr w:rsidR="00D36176" w:rsidSect="007B46F4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933EE"/>
    <w:multiLevelType w:val="multilevel"/>
    <w:tmpl w:val="C452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041999"/>
    <w:multiLevelType w:val="multilevel"/>
    <w:tmpl w:val="91088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951DCA"/>
    <w:multiLevelType w:val="multilevel"/>
    <w:tmpl w:val="0730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FF"/>
    <w:rsid w:val="002D4D74"/>
    <w:rsid w:val="00420407"/>
    <w:rsid w:val="00471CE3"/>
    <w:rsid w:val="00937F6B"/>
    <w:rsid w:val="00B83D5A"/>
    <w:rsid w:val="00C867AD"/>
    <w:rsid w:val="00D36176"/>
    <w:rsid w:val="00D810D2"/>
    <w:rsid w:val="00D830FF"/>
    <w:rsid w:val="00E56FAA"/>
    <w:rsid w:val="00EA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0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0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iciu@just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2020-03-06T05:58:00Z</cp:lastPrinted>
  <dcterms:created xsi:type="dcterms:W3CDTF">2020-03-05T13:07:00Z</dcterms:created>
  <dcterms:modified xsi:type="dcterms:W3CDTF">2020-05-13T07:33:00Z</dcterms:modified>
</cp:coreProperties>
</file>